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F852E" w14:textId="77777777" w:rsidR="00C0529B" w:rsidRDefault="00C0529B">
      <w:pPr>
        <w:pStyle w:val="BodyText"/>
        <w:rPr>
          <w:i/>
        </w:rPr>
      </w:pPr>
    </w:p>
    <w:p w14:paraId="17A5220F" w14:textId="0FDED67B" w:rsidR="00C0529B" w:rsidRDefault="00BA2A9F">
      <w:pPr>
        <w:ind w:left="240" w:right="6323"/>
        <w:rPr>
          <w:i/>
        </w:rPr>
      </w:pPr>
      <w:sdt>
        <w:sdtPr>
          <w:rPr>
            <w:i/>
          </w:rPr>
          <w:id w:val="459842203"/>
          <w:placeholder>
            <w:docPart w:val="DefaultPlaceholder_-1854013440"/>
          </w:placeholder>
          <w:text/>
        </w:sdtPr>
        <w:sdtContent>
          <w:r w:rsidR="00636D3D">
            <w:rPr>
              <w:i/>
            </w:rPr>
            <w:t>(Certified Mail – Return Receipt)</w:t>
          </w:r>
        </w:sdtContent>
      </w:sdt>
      <w:r w:rsidR="00636D3D">
        <w:rPr>
          <w:i/>
        </w:rPr>
        <w:t xml:space="preserve"> </w:t>
      </w:r>
      <w:sdt>
        <w:sdtPr>
          <w:rPr>
            <w:i/>
          </w:rPr>
          <w:id w:val="-441616747"/>
          <w:placeholder>
            <w:docPart w:val="DefaultPlaceholder_-1854013440"/>
          </w:placeholder>
          <w:text/>
        </w:sdtPr>
        <w:sdtContent>
          <w:r w:rsidR="00636D3D">
            <w:rPr>
              <w:i/>
            </w:rPr>
            <w:t>(Date)</w:t>
          </w:r>
        </w:sdtContent>
      </w:sdt>
    </w:p>
    <w:p w14:paraId="351865F4" w14:textId="77777777" w:rsidR="00C0529B" w:rsidRDefault="00C0529B">
      <w:pPr>
        <w:pStyle w:val="BodyText"/>
        <w:rPr>
          <w:i/>
        </w:rPr>
      </w:pPr>
    </w:p>
    <w:p w14:paraId="040C0694" w14:textId="65B5BF30" w:rsidR="00C0529B" w:rsidRDefault="00BA2A9F">
      <w:pPr>
        <w:spacing w:before="1"/>
        <w:ind w:left="240" w:right="7021"/>
        <w:rPr>
          <w:i/>
        </w:rPr>
      </w:pPr>
      <w:sdt>
        <w:sdtPr>
          <w:rPr>
            <w:i/>
          </w:rPr>
          <w:id w:val="-719125233"/>
          <w:placeholder>
            <w:docPart w:val="DefaultPlaceholder_-1854013440"/>
          </w:placeholder>
          <w:text/>
        </w:sdtPr>
        <w:sdtContent>
          <w:r w:rsidR="00636D3D">
            <w:rPr>
              <w:i/>
            </w:rPr>
            <w:t>(Employee name)</w:t>
          </w:r>
        </w:sdtContent>
      </w:sdt>
      <w:r w:rsidR="00636D3D">
        <w:rPr>
          <w:i/>
        </w:rPr>
        <w:t xml:space="preserve"> </w:t>
      </w:r>
      <w:sdt>
        <w:sdtPr>
          <w:rPr>
            <w:i/>
          </w:rPr>
          <w:id w:val="-69425073"/>
          <w:placeholder>
            <w:docPart w:val="DefaultPlaceholder_-1854013440"/>
          </w:placeholder>
          <w:text/>
        </w:sdtPr>
        <w:sdtContent>
          <w:r w:rsidR="00636D3D">
            <w:rPr>
              <w:i/>
            </w:rPr>
            <w:t>(Employee address line 1)</w:t>
          </w:r>
        </w:sdtContent>
      </w:sdt>
      <w:r w:rsidR="00636D3D">
        <w:rPr>
          <w:i/>
        </w:rPr>
        <w:t xml:space="preserve"> </w:t>
      </w:r>
      <w:sdt>
        <w:sdtPr>
          <w:rPr>
            <w:i/>
          </w:rPr>
          <w:id w:val="1976867667"/>
          <w:placeholder>
            <w:docPart w:val="DefaultPlaceholder_-1854013440"/>
          </w:placeholder>
          <w:text/>
        </w:sdtPr>
        <w:sdtContent>
          <w:r w:rsidR="00636D3D">
            <w:rPr>
              <w:i/>
            </w:rPr>
            <w:t>(Employee address line 2)</w:t>
          </w:r>
        </w:sdtContent>
      </w:sdt>
      <w:r w:rsidR="00636D3D">
        <w:rPr>
          <w:i/>
        </w:rPr>
        <w:t xml:space="preserve"> </w:t>
      </w:r>
      <w:sdt>
        <w:sdtPr>
          <w:rPr>
            <w:i/>
          </w:rPr>
          <w:id w:val="283767764"/>
          <w:placeholder>
            <w:docPart w:val="DefaultPlaceholder_-1854013440"/>
          </w:placeholder>
          <w:text/>
        </w:sdtPr>
        <w:sdtContent>
          <w:r w:rsidR="00636D3D">
            <w:rPr>
              <w:i/>
            </w:rPr>
            <w:t>(City, State, Zip)</w:t>
          </w:r>
        </w:sdtContent>
      </w:sdt>
    </w:p>
    <w:p w14:paraId="5C651370" w14:textId="77777777" w:rsidR="00C0529B" w:rsidRDefault="00C0529B">
      <w:pPr>
        <w:pStyle w:val="BodyText"/>
        <w:spacing w:before="10"/>
        <w:rPr>
          <w:i/>
          <w:sz w:val="21"/>
        </w:rPr>
      </w:pPr>
    </w:p>
    <w:p w14:paraId="2CA787F4" w14:textId="29315453" w:rsidR="00C0529B" w:rsidRDefault="0013430E">
      <w:pPr>
        <w:spacing w:before="1" w:line="480" w:lineRule="auto"/>
        <w:ind w:left="240" w:right="6100"/>
      </w:pPr>
      <w:sdt>
        <w:sdtPr>
          <w:id w:val="1257252557"/>
          <w:lock w:val="sdtContentLocked"/>
          <w:placeholder>
            <w:docPart w:val="DefaultPlaceholder_-1854013440"/>
          </w:placeholder>
        </w:sdtPr>
        <w:sdtContent>
          <w:r w:rsidR="00636D3D">
            <w:t>Re: Bona Fide Offer of Employment</w:t>
          </w:r>
        </w:sdtContent>
      </w:sdt>
      <w:r w:rsidR="00636D3D">
        <w:t xml:space="preserve"> </w:t>
      </w:r>
      <w:sdt>
        <w:sdtPr>
          <w:id w:val="-923255600"/>
          <w:lock w:val="sdtContentLocked"/>
          <w:placeholder>
            <w:docPart w:val="DefaultPlaceholder_-1854013440"/>
          </w:placeholder>
        </w:sdtPr>
        <w:sdtContent>
          <w:r w:rsidR="00636D3D">
            <w:t>Dear</w:t>
          </w:r>
        </w:sdtContent>
      </w:sdt>
      <w:r w:rsidR="00636D3D">
        <w:t xml:space="preserve"> </w:t>
      </w:r>
      <w:sdt>
        <w:sdtPr>
          <w:rPr>
            <w:i/>
          </w:rPr>
          <w:id w:val="1178386975"/>
          <w:placeholder>
            <w:docPart w:val="DefaultPlaceholder_-1854013440"/>
          </w:placeholder>
          <w:text/>
        </w:sdtPr>
        <w:sdtContent>
          <w:r w:rsidR="00636D3D" w:rsidRPr="00BA2A9F">
            <w:rPr>
              <w:i/>
            </w:rPr>
            <w:t>(Employee Name)</w:t>
          </w:r>
        </w:sdtContent>
      </w:sdt>
      <w:r w:rsidR="00636D3D">
        <w:t>:</w:t>
      </w:r>
    </w:p>
    <w:sdt>
      <w:sdtPr>
        <w:id w:val="-645434043"/>
        <w:lock w:val="sdtContentLocked"/>
        <w:placeholder>
          <w:docPart w:val="DefaultPlaceholder_-1854013440"/>
        </w:placeholder>
      </w:sdtPr>
      <w:sdtContent>
        <w:p w14:paraId="3217746F" w14:textId="42DE7F3D" w:rsidR="00C0529B" w:rsidRDefault="00636D3D">
          <w:pPr>
            <w:pStyle w:val="BodyText"/>
            <w:spacing w:before="1"/>
            <w:ind w:left="240"/>
          </w:pPr>
          <w:r>
            <w:t>After reviewing information provided by your doctor, we are pleased to offer you the following temporary work assignment. Please see the attached Individual Return to Work Plan for details.</w:t>
          </w:r>
        </w:p>
      </w:sdtContent>
    </w:sdt>
    <w:p w14:paraId="48DA832A" w14:textId="77777777" w:rsidR="00C0529B" w:rsidRDefault="00C0529B">
      <w:pPr>
        <w:pStyle w:val="BodyText"/>
      </w:pPr>
    </w:p>
    <w:sdt>
      <w:sdtPr>
        <w:id w:val="1419821666"/>
        <w:lock w:val="sdtContentLocked"/>
        <w:placeholder>
          <w:docPart w:val="DefaultPlaceholder_-1854013440"/>
        </w:placeholder>
      </w:sdtPr>
      <w:sdtContent>
        <w:p w14:paraId="01E6CEFC" w14:textId="3DE23676" w:rsidR="00C0529B" w:rsidRDefault="00636D3D">
          <w:pPr>
            <w:pStyle w:val="BodyText"/>
            <w:ind w:left="240" w:right="308"/>
          </w:pPr>
          <w:r>
            <w:t>We believe this assignment is within your capabilities as described by your doctor on the attached Transitional Work Assignment Form. You will only be assigned tasks consistent with your physical abilities, skills, and knowledge. If any training is required to do this assignment,</w:t>
          </w:r>
          <w:r>
            <w:rPr>
              <w:spacing w:val="-33"/>
            </w:rPr>
            <w:t xml:space="preserve"> </w:t>
          </w:r>
          <w:r>
            <w:t>it will be</w:t>
          </w:r>
          <w:r>
            <w:rPr>
              <w:spacing w:val="-2"/>
            </w:rPr>
            <w:t xml:space="preserve"> </w:t>
          </w:r>
          <w:r>
            <w:t>provided.</w:t>
          </w:r>
        </w:p>
      </w:sdtContent>
    </w:sdt>
    <w:p w14:paraId="0E9F3C2B" w14:textId="77777777" w:rsidR="00C0529B" w:rsidRDefault="00C0529B">
      <w:pPr>
        <w:pStyle w:val="BodyText"/>
        <w:spacing w:before="11"/>
        <w:rPr>
          <w:sz w:val="21"/>
        </w:rPr>
      </w:pPr>
    </w:p>
    <w:p w14:paraId="0DD3EDF5" w14:textId="23261C41" w:rsidR="00C0529B" w:rsidRDefault="0013430E">
      <w:pPr>
        <w:pStyle w:val="BodyText"/>
        <w:ind w:left="959"/>
      </w:pPr>
      <w:sdt>
        <w:sdtPr>
          <w:id w:val="271437592"/>
          <w:lock w:val="sdtContentLocked"/>
          <w:placeholder>
            <w:docPart w:val="DefaultPlaceholder_-1854013440"/>
          </w:placeholder>
        </w:sdtPr>
        <w:sdtContent>
          <w:r w:rsidR="00636D3D">
            <w:t>Job</w:t>
          </w:r>
          <w:r w:rsidR="00636D3D">
            <w:rPr>
              <w:spacing w:val="-3"/>
            </w:rPr>
            <w:t xml:space="preserve"> </w:t>
          </w:r>
          <w:r w:rsidR="00636D3D">
            <w:t>Title:</w:t>
          </w:r>
        </w:sdtContent>
      </w:sdt>
      <w:r w:rsidR="00BA2A9F">
        <w:t xml:space="preserve"> </w:t>
      </w:r>
      <w:sdt>
        <w:sdtPr>
          <w:id w:val="639612976"/>
          <w:placeholder>
            <w:docPart w:val="DefaultPlaceholder_-1854013440"/>
          </w:placeholder>
          <w:showingPlcHdr/>
          <w:text/>
        </w:sdtPr>
        <w:sdtContent>
          <w:r w:rsidR="00BA2A9F" w:rsidRPr="00AF6377">
            <w:rPr>
              <w:rStyle w:val="PlaceholderText"/>
            </w:rPr>
            <w:t>Click or tap here to enter text.</w:t>
          </w:r>
        </w:sdtContent>
      </w:sdt>
    </w:p>
    <w:p w14:paraId="165C7A31" w14:textId="52F0367D" w:rsidR="00C0529B" w:rsidRDefault="0013430E">
      <w:pPr>
        <w:pStyle w:val="BodyText"/>
        <w:spacing w:before="125"/>
        <w:ind w:left="959"/>
      </w:pPr>
      <w:sdt>
        <w:sdtPr>
          <w:id w:val="-926037688"/>
          <w:lock w:val="sdtContentLocked"/>
          <w:placeholder>
            <w:docPart w:val="DefaultPlaceholder_-1854013440"/>
          </w:placeholder>
        </w:sdtPr>
        <w:sdtContent>
          <w:r w:rsidR="00636D3D">
            <w:t>Location:</w:t>
          </w:r>
        </w:sdtContent>
      </w:sdt>
      <w:r w:rsidR="00BA2A9F">
        <w:t xml:space="preserve"> </w:t>
      </w:r>
      <w:sdt>
        <w:sdtPr>
          <w:id w:val="-1497872134"/>
          <w:placeholder>
            <w:docPart w:val="DefaultPlaceholder_-1854013440"/>
          </w:placeholder>
          <w:showingPlcHdr/>
          <w:text/>
        </w:sdtPr>
        <w:sdtContent>
          <w:r w:rsidR="00BA2A9F" w:rsidRPr="00AF6377">
            <w:rPr>
              <w:rStyle w:val="PlaceholderText"/>
            </w:rPr>
            <w:t>Click or tap here to enter text.</w:t>
          </w:r>
        </w:sdtContent>
      </w:sdt>
    </w:p>
    <w:p w14:paraId="74C86764" w14:textId="700940AD" w:rsidR="00C0529B" w:rsidRDefault="0013430E">
      <w:pPr>
        <w:pStyle w:val="BodyText"/>
        <w:spacing w:before="125"/>
        <w:ind w:left="959"/>
      </w:pPr>
      <w:sdt>
        <w:sdtPr>
          <w:id w:val="1543869700"/>
          <w:lock w:val="sdtContentLocked"/>
          <w:placeholder>
            <w:docPart w:val="DefaultPlaceholder_-1854013440"/>
          </w:placeholder>
        </w:sdtPr>
        <w:sdtContent>
          <w:r w:rsidR="00636D3D">
            <w:t>Duration of Assignment:</w:t>
          </w:r>
        </w:sdtContent>
      </w:sdt>
      <w:r w:rsidR="00BA2A9F">
        <w:t xml:space="preserve"> </w:t>
      </w:r>
      <w:sdt>
        <w:sdtPr>
          <w:id w:val="-402373984"/>
          <w:placeholder>
            <w:docPart w:val="DefaultPlaceholder_-1854013440"/>
          </w:placeholder>
          <w:showingPlcHdr/>
          <w:text/>
        </w:sdtPr>
        <w:sdtContent>
          <w:r w:rsidR="00BA2A9F" w:rsidRPr="00AF6377">
            <w:rPr>
              <w:rStyle w:val="PlaceholderText"/>
            </w:rPr>
            <w:t>Click or tap here to enter text.</w:t>
          </w:r>
        </w:sdtContent>
      </w:sdt>
    </w:p>
    <w:p w14:paraId="47334D01" w14:textId="734A07D9" w:rsidR="00C0529B" w:rsidRDefault="0013430E">
      <w:pPr>
        <w:pStyle w:val="BodyText"/>
        <w:spacing w:before="124"/>
        <w:ind w:left="959"/>
      </w:pPr>
      <w:sdt>
        <w:sdtPr>
          <w:id w:val="-197705592"/>
          <w:lock w:val="sdtContentLocked"/>
          <w:placeholder>
            <w:docPart w:val="DefaultPlaceholder_-1854013440"/>
          </w:placeholder>
        </w:sdtPr>
        <w:sdtContent>
          <w:r w:rsidR="00636D3D">
            <w:t>Wages:</w:t>
          </w:r>
        </w:sdtContent>
      </w:sdt>
      <w:r w:rsidR="00BA2A9F">
        <w:t xml:space="preserve"> </w:t>
      </w:r>
      <w:sdt>
        <w:sdtPr>
          <w:id w:val="-1717119778"/>
          <w:placeholder>
            <w:docPart w:val="DefaultPlaceholder_-1854013440"/>
          </w:placeholder>
          <w:showingPlcHdr/>
          <w:text/>
        </w:sdtPr>
        <w:sdtContent>
          <w:r w:rsidR="00BA2A9F" w:rsidRPr="00AF6377">
            <w:rPr>
              <w:rStyle w:val="PlaceholderText"/>
            </w:rPr>
            <w:t>Click or tap here to enter text.</w:t>
          </w:r>
        </w:sdtContent>
      </w:sdt>
    </w:p>
    <w:p w14:paraId="161E0BF0" w14:textId="16295EE5" w:rsidR="00C0529B" w:rsidRDefault="0013430E">
      <w:pPr>
        <w:pStyle w:val="BodyText"/>
        <w:spacing w:before="126"/>
        <w:ind w:left="959"/>
      </w:pPr>
      <w:sdt>
        <w:sdtPr>
          <w:id w:val="-1739384590"/>
          <w:lock w:val="sdtContentLocked"/>
          <w:placeholder>
            <w:docPart w:val="DefaultPlaceholder_-1854013440"/>
          </w:placeholder>
        </w:sdtPr>
        <w:sdtContent>
          <w:r w:rsidR="00636D3D">
            <w:t>Department:</w:t>
          </w:r>
        </w:sdtContent>
      </w:sdt>
      <w:r w:rsidR="00BA2A9F">
        <w:t xml:space="preserve"> </w:t>
      </w:r>
      <w:sdt>
        <w:sdtPr>
          <w:id w:val="-887036429"/>
          <w:placeholder>
            <w:docPart w:val="DefaultPlaceholder_-1854013440"/>
          </w:placeholder>
          <w:showingPlcHdr/>
          <w:text/>
        </w:sdtPr>
        <w:sdtContent>
          <w:r w:rsidR="00BA2A9F" w:rsidRPr="00AF6377">
            <w:rPr>
              <w:rStyle w:val="PlaceholderText"/>
            </w:rPr>
            <w:t>Click or tap here to enter text.</w:t>
          </w:r>
        </w:sdtContent>
      </w:sdt>
    </w:p>
    <w:p w14:paraId="19BCB13C" w14:textId="77777777" w:rsidR="00C0529B" w:rsidRDefault="00C0529B">
      <w:pPr>
        <w:pStyle w:val="BodyText"/>
        <w:rPr>
          <w:sz w:val="33"/>
        </w:rPr>
      </w:pPr>
    </w:p>
    <w:sdt>
      <w:sdtPr>
        <w:id w:val="1473024601"/>
        <w:lock w:val="sdtContentLocked"/>
        <w:placeholder>
          <w:docPart w:val="DefaultPlaceholder_-1854013440"/>
        </w:placeholder>
      </w:sdtPr>
      <w:sdtContent>
        <w:p w14:paraId="76E8035D" w14:textId="476FED12" w:rsidR="00C0529B" w:rsidRDefault="00636D3D">
          <w:pPr>
            <w:pStyle w:val="BodyText"/>
            <w:ind w:left="240" w:right="223"/>
          </w:pPr>
          <w:r>
            <w:t>This job offer will remain available for ten (10) business days from your receipt of this letter. If we do not hear from you within ten (10) business days, we will assume that you have refused this offer. Please note that refusal of an employment offer may impact your Temporary Income Benefit payments.</w:t>
          </w:r>
        </w:p>
      </w:sdtContent>
    </w:sdt>
    <w:p w14:paraId="3DD60C4F" w14:textId="77777777" w:rsidR="00C0529B" w:rsidRDefault="00C0529B">
      <w:pPr>
        <w:pStyle w:val="BodyText"/>
      </w:pPr>
    </w:p>
    <w:p w14:paraId="57A3008C" w14:textId="2FCD7969" w:rsidR="00C0529B" w:rsidRDefault="0013430E">
      <w:pPr>
        <w:pStyle w:val="BodyText"/>
        <w:spacing w:line="480" w:lineRule="auto"/>
        <w:ind w:left="240"/>
      </w:pPr>
      <w:sdt>
        <w:sdtPr>
          <w:id w:val="-639581633"/>
          <w:lock w:val="sdtContentLocked"/>
          <w:placeholder>
            <w:docPart w:val="DefaultPlaceholder_-1854013440"/>
          </w:placeholder>
        </w:sdtPr>
        <w:sdtContent>
          <w:r w:rsidR="00636D3D">
            <w:t>We look forward to your return. If you have any questions, please do not hesitate to contact me.</w:t>
          </w:r>
        </w:sdtContent>
      </w:sdt>
      <w:r w:rsidR="00636D3D">
        <w:t xml:space="preserve"> </w:t>
      </w:r>
      <w:sdt>
        <w:sdtPr>
          <w:id w:val="-244423313"/>
          <w:lock w:val="sdtContentLocked"/>
          <w:placeholder>
            <w:docPart w:val="DefaultPlaceholder_-1854013440"/>
          </w:placeholder>
        </w:sdtPr>
        <w:sdtContent>
          <w:r w:rsidR="00636D3D">
            <w:t>Sincerely,</w:t>
          </w:r>
        </w:sdtContent>
      </w:sdt>
    </w:p>
    <w:p w14:paraId="2358F080" w14:textId="466809D2" w:rsidR="00C0529B" w:rsidRDefault="00BA2A9F">
      <w:pPr>
        <w:pStyle w:val="BodyText"/>
      </w:pPr>
      <w:r>
        <w:t xml:space="preserve">      __________________________________________</w:t>
      </w:r>
    </w:p>
    <w:p w14:paraId="260F18B9" w14:textId="77777777" w:rsidR="00C0529B" w:rsidRDefault="00636D3D">
      <w:pPr>
        <w:spacing w:before="1" w:line="250" w:lineRule="exact"/>
        <w:ind w:left="240"/>
        <w:rPr>
          <w:i/>
        </w:rPr>
      </w:pPr>
      <w:r>
        <w:rPr>
          <w:i/>
        </w:rPr>
        <w:t>(Signature)</w:t>
      </w:r>
    </w:p>
    <w:p w14:paraId="2C3429DB" w14:textId="104C9721" w:rsidR="00C0529B" w:rsidRDefault="00BA2A9F">
      <w:pPr>
        <w:ind w:left="240" w:right="7099"/>
        <w:rPr>
          <w:i/>
        </w:rPr>
      </w:pPr>
      <w:sdt>
        <w:sdtPr>
          <w:rPr>
            <w:i/>
          </w:rPr>
          <w:id w:val="2084796254"/>
          <w:placeholder>
            <w:docPart w:val="DefaultPlaceholder_-1854013440"/>
          </w:placeholder>
          <w:text/>
        </w:sdtPr>
        <w:sdtContent>
          <w:r w:rsidR="00636D3D">
            <w:rPr>
              <w:i/>
            </w:rPr>
            <w:t>(Printed Name and Title)</w:t>
          </w:r>
        </w:sdtContent>
      </w:sdt>
      <w:r w:rsidR="00636D3D">
        <w:rPr>
          <w:i/>
        </w:rPr>
        <w:t xml:space="preserve"> </w:t>
      </w:r>
      <w:sdt>
        <w:sdtPr>
          <w:rPr>
            <w:i/>
          </w:rPr>
          <w:id w:val="-895738623"/>
          <w:placeholder>
            <w:docPart w:val="DefaultPlaceholder_-1854013440"/>
          </w:placeholder>
          <w:text/>
        </w:sdtPr>
        <w:sdtContent>
          <w:r w:rsidR="00636D3D">
            <w:rPr>
              <w:i/>
            </w:rPr>
            <w:t>(Contact Information)</w:t>
          </w:r>
        </w:sdtContent>
      </w:sdt>
    </w:p>
    <w:p w14:paraId="68367652" w14:textId="77777777" w:rsidR="00C0529B" w:rsidRDefault="00C0529B" w:rsidP="00066DB9">
      <w:pPr>
        <w:spacing w:before="78"/>
        <w:ind w:left="240"/>
      </w:pPr>
    </w:p>
    <w:sectPr w:rsidR="00C0529B">
      <w:headerReference w:type="default" r:id="rId7"/>
      <w:footerReference w:type="default" r:id="rId8"/>
      <w:pgSz w:w="12240" w:h="15840"/>
      <w:pgMar w:top="1360" w:right="1200" w:bottom="1420" w:left="1200" w:header="0"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037F7" w14:textId="77777777" w:rsidR="00F0275E" w:rsidRDefault="00F0275E">
      <w:r>
        <w:separator/>
      </w:r>
    </w:p>
  </w:endnote>
  <w:endnote w:type="continuationSeparator" w:id="0">
    <w:p w14:paraId="29ACBE06" w14:textId="77777777" w:rsidR="00F0275E" w:rsidRDefault="00F02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70E28" w14:textId="77777777" w:rsidR="00C0529B" w:rsidRDefault="00636D3D">
    <w:pPr>
      <w:pStyle w:val="BodyText"/>
      <w:spacing w:line="14" w:lineRule="auto"/>
      <w:rPr>
        <w:sz w:val="20"/>
      </w:rPr>
    </w:pPr>
    <w:r>
      <w:rPr>
        <w:noProof/>
      </w:rPr>
      <w:drawing>
        <wp:anchor distT="0" distB="0" distL="0" distR="0" simplePos="0" relativeHeight="251660800" behindDoc="1" locked="0" layoutInCell="1" allowOverlap="1" wp14:anchorId="579721A2" wp14:editId="5BF2318C">
          <wp:simplePos x="0" y="0"/>
          <wp:positionH relativeFrom="page">
            <wp:posOffset>926591</wp:posOffset>
          </wp:positionH>
          <wp:positionV relativeFrom="page">
            <wp:posOffset>9150044</wp:posOffset>
          </wp:positionV>
          <wp:extent cx="426720" cy="429160"/>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26720" cy="429160"/>
                  </a:xfrm>
                  <a:prstGeom prst="rect">
                    <a:avLst/>
                  </a:prstGeom>
                </pic:spPr>
              </pic:pic>
            </a:graphicData>
          </a:graphic>
        </wp:anchor>
      </w:drawing>
    </w:r>
    <w:r w:rsidR="00F0275E">
      <w:pict w14:anchorId="0106C4E7">
        <v:shapetype id="_x0000_t202" coordsize="21600,21600" o:spt="202" path="m,l,21600r21600,l21600,xe">
          <v:stroke joinstyle="miter"/>
          <v:path gradientshapeok="t" o:connecttype="rect"/>
        </v:shapetype>
        <v:shape id="_x0000_s2050" type="#_x0000_t202" style="position:absolute;margin-left:116pt;margin-top:731.05pt;width:210.55pt;height:25.65pt;z-index:-43432;mso-position-horizontal-relative:page;mso-position-vertical-relative:page" filled="f" stroked="f">
          <v:textbox style="mso-next-textbox:#_x0000_s2050" inset="0,0,0,0">
            <w:txbxContent>
              <w:p w14:paraId="098FEE4B" w14:textId="77777777" w:rsidR="00C0529B" w:rsidRDefault="00636D3D">
                <w:pPr>
                  <w:spacing w:before="14"/>
                  <w:ind w:left="20"/>
                  <w:rPr>
                    <w:rFonts w:ascii="Arial"/>
                    <w:sz w:val="20"/>
                  </w:rPr>
                </w:pPr>
                <w:r>
                  <w:rPr>
                    <w:rFonts w:ascii="Arial"/>
                    <w:color w:val="072F67"/>
                    <w:sz w:val="20"/>
                  </w:rPr>
                  <w:t>Return to Work Program</w:t>
                </w:r>
              </w:p>
              <w:p w14:paraId="71B55B54" w14:textId="77777777" w:rsidR="00C0529B" w:rsidRDefault="00636D3D">
                <w:pPr>
                  <w:spacing w:before="18"/>
                  <w:ind w:left="20"/>
                  <w:rPr>
                    <w:rFonts w:ascii="Arial" w:hAnsi="Arial"/>
                    <w:sz w:val="20"/>
                  </w:rPr>
                </w:pPr>
                <w:r>
                  <w:rPr>
                    <w:rFonts w:ascii="Arial" w:hAnsi="Arial"/>
                    <w:color w:val="18471C"/>
                    <w:sz w:val="20"/>
                  </w:rPr>
                  <w:t>New York State Workers’ Compensation Board</w:t>
                </w:r>
              </w:p>
            </w:txbxContent>
          </v:textbox>
          <w10:wrap anchorx="page" anchory="page"/>
        </v:shape>
      </w:pict>
    </w:r>
    <w:r w:rsidR="00F0275E">
      <w:pict w14:anchorId="7BBC8038">
        <v:shape id="_x0000_s2049" type="#_x0000_t202" style="position:absolute;margin-left:500.6pt;margin-top:742.6pt;width:41.4pt;height:14.3pt;z-index:-43408;mso-position-horizontal-relative:page;mso-position-vertical-relative:page" filled="f" stroked="f">
          <v:textbox style="mso-next-textbox:#_x0000_s2049" inset="0,0,0,0">
            <w:txbxContent>
              <w:p w14:paraId="5150E9E5" w14:textId="77777777" w:rsidR="00C0529B" w:rsidRDefault="00636D3D">
                <w:pPr>
                  <w:spacing w:before="12"/>
                  <w:ind w:left="20"/>
                  <w:rPr>
                    <w:rFonts w:ascii="Arial"/>
                  </w:rPr>
                </w:pPr>
                <w:r>
                  <w:rPr>
                    <w:rFonts w:ascii="Arial"/>
                    <w:color w:val="18471C"/>
                    <w:sz w:val="20"/>
                  </w:rPr>
                  <w:t xml:space="preserve">Page </w:t>
                </w:r>
                <w:r>
                  <w:fldChar w:fldCharType="begin"/>
                </w:r>
                <w:r>
                  <w:rPr>
                    <w:rFonts w:ascii="Arial"/>
                    <w:color w:val="18471C"/>
                  </w:rPr>
                  <w:instrText xml:space="preserve"> PAGE </w:instrText>
                </w:r>
                <w:r>
                  <w:fldChar w:fldCharType="separate"/>
                </w:r>
                <w:r>
                  <w:t>24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C3462" w14:textId="77777777" w:rsidR="00F0275E" w:rsidRDefault="00F0275E">
      <w:r>
        <w:separator/>
      </w:r>
    </w:p>
  </w:footnote>
  <w:footnote w:type="continuationSeparator" w:id="0">
    <w:p w14:paraId="1BC46758" w14:textId="77777777" w:rsidR="00F0275E" w:rsidRDefault="00F02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B80D6" w14:textId="77777777" w:rsidR="00BA2A9F" w:rsidRDefault="00BA2A9F" w:rsidP="00BA2A9F"/>
  <w:sdt>
    <w:sdtPr>
      <w:id w:val="-516235380"/>
      <w:showingPlcHdr/>
      <w:picture/>
    </w:sdtPr>
    <w:sdtContent>
      <w:p w14:paraId="2A61D3A7" w14:textId="53809BF2" w:rsidR="00BA2A9F" w:rsidRDefault="00BA2A9F" w:rsidP="00BA2A9F">
        <w:r>
          <w:rPr>
            <w:noProof/>
          </w:rPr>
          <w:drawing>
            <wp:inline distT="0" distB="0" distL="0" distR="0" wp14:anchorId="06016964" wp14:editId="75AEF1D6">
              <wp:extent cx="6172200" cy="9620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962025"/>
                      </a:xfrm>
                      <a:prstGeom prst="rect">
                        <a:avLst/>
                      </a:prstGeom>
                      <a:noFill/>
                      <a:ln>
                        <a:noFill/>
                      </a:ln>
                    </pic:spPr>
                  </pic:pic>
                </a:graphicData>
              </a:graphic>
            </wp:inline>
          </w:drawing>
        </w:r>
      </w:p>
    </w:sdtContent>
  </w:sdt>
  <w:p w14:paraId="503EAA03" w14:textId="77777777" w:rsidR="00BA2A9F" w:rsidRDefault="00BA2A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368C2"/>
    <w:multiLevelType w:val="hybridMultilevel"/>
    <w:tmpl w:val="6FFCB092"/>
    <w:lvl w:ilvl="0" w:tplc="44E0AAF6">
      <w:numFmt w:val="bullet"/>
      <w:lvlText w:val=""/>
      <w:lvlJc w:val="left"/>
      <w:pPr>
        <w:ind w:left="467" w:hanging="360"/>
      </w:pPr>
      <w:rPr>
        <w:rFonts w:ascii="Wingdings" w:eastAsia="Wingdings" w:hAnsi="Wingdings" w:cs="Wingdings" w:hint="default"/>
        <w:w w:val="99"/>
        <w:sz w:val="22"/>
        <w:szCs w:val="22"/>
      </w:rPr>
    </w:lvl>
    <w:lvl w:ilvl="1" w:tplc="0D722198">
      <w:numFmt w:val="bullet"/>
      <w:lvlText w:val="•"/>
      <w:lvlJc w:val="left"/>
      <w:pPr>
        <w:ind w:left="1007" w:hanging="360"/>
      </w:pPr>
      <w:rPr>
        <w:rFonts w:hint="default"/>
      </w:rPr>
    </w:lvl>
    <w:lvl w:ilvl="2" w:tplc="435EFE8A">
      <w:numFmt w:val="bullet"/>
      <w:lvlText w:val="•"/>
      <w:lvlJc w:val="left"/>
      <w:pPr>
        <w:ind w:left="1554" w:hanging="360"/>
      </w:pPr>
      <w:rPr>
        <w:rFonts w:hint="default"/>
      </w:rPr>
    </w:lvl>
    <w:lvl w:ilvl="3" w:tplc="772E8F78">
      <w:numFmt w:val="bullet"/>
      <w:lvlText w:val="•"/>
      <w:lvlJc w:val="left"/>
      <w:pPr>
        <w:ind w:left="2101" w:hanging="360"/>
      </w:pPr>
      <w:rPr>
        <w:rFonts w:hint="default"/>
      </w:rPr>
    </w:lvl>
    <w:lvl w:ilvl="4" w:tplc="83AE4A3A">
      <w:numFmt w:val="bullet"/>
      <w:lvlText w:val="•"/>
      <w:lvlJc w:val="left"/>
      <w:pPr>
        <w:ind w:left="2648" w:hanging="360"/>
      </w:pPr>
      <w:rPr>
        <w:rFonts w:hint="default"/>
      </w:rPr>
    </w:lvl>
    <w:lvl w:ilvl="5" w:tplc="12602E4C">
      <w:numFmt w:val="bullet"/>
      <w:lvlText w:val="•"/>
      <w:lvlJc w:val="left"/>
      <w:pPr>
        <w:ind w:left="3195" w:hanging="360"/>
      </w:pPr>
      <w:rPr>
        <w:rFonts w:hint="default"/>
      </w:rPr>
    </w:lvl>
    <w:lvl w:ilvl="6" w:tplc="954AD40A">
      <w:numFmt w:val="bullet"/>
      <w:lvlText w:val="•"/>
      <w:lvlJc w:val="left"/>
      <w:pPr>
        <w:ind w:left="3742" w:hanging="360"/>
      </w:pPr>
      <w:rPr>
        <w:rFonts w:hint="default"/>
      </w:rPr>
    </w:lvl>
    <w:lvl w:ilvl="7" w:tplc="2B1AD822">
      <w:numFmt w:val="bullet"/>
      <w:lvlText w:val="•"/>
      <w:lvlJc w:val="left"/>
      <w:pPr>
        <w:ind w:left="4289" w:hanging="360"/>
      </w:pPr>
      <w:rPr>
        <w:rFonts w:hint="default"/>
      </w:rPr>
    </w:lvl>
    <w:lvl w:ilvl="8" w:tplc="455A1D16">
      <w:numFmt w:val="bullet"/>
      <w:lvlText w:val="•"/>
      <w:lvlJc w:val="left"/>
      <w:pPr>
        <w:ind w:left="4836" w:hanging="360"/>
      </w:pPr>
      <w:rPr>
        <w:rFonts w:hint="default"/>
      </w:rPr>
    </w:lvl>
  </w:abstractNum>
  <w:abstractNum w:abstractNumId="1" w15:restartNumberingAfterBreak="0">
    <w:nsid w:val="1DFE4BD1"/>
    <w:multiLevelType w:val="hybridMultilevel"/>
    <w:tmpl w:val="C3843958"/>
    <w:lvl w:ilvl="0" w:tplc="52F03126">
      <w:numFmt w:val="bullet"/>
      <w:lvlText w:val=""/>
      <w:lvlJc w:val="left"/>
      <w:pPr>
        <w:ind w:left="467" w:hanging="360"/>
      </w:pPr>
      <w:rPr>
        <w:rFonts w:ascii="Wingdings" w:eastAsia="Wingdings" w:hAnsi="Wingdings" w:cs="Wingdings" w:hint="default"/>
        <w:w w:val="99"/>
        <w:sz w:val="22"/>
        <w:szCs w:val="22"/>
      </w:rPr>
    </w:lvl>
    <w:lvl w:ilvl="1" w:tplc="CF4636F4">
      <w:numFmt w:val="bullet"/>
      <w:lvlText w:val="•"/>
      <w:lvlJc w:val="left"/>
      <w:pPr>
        <w:ind w:left="1007" w:hanging="360"/>
      </w:pPr>
      <w:rPr>
        <w:rFonts w:hint="default"/>
      </w:rPr>
    </w:lvl>
    <w:lvl w:ilvl="2" w:tplc="AD32E0AA">
      <w:numFmt w:val="bullet"/>
      <w:lvlText w:val="•"/>
      <w:lvlJc w:val="left"/>
      <w:pPr>
        <w:ind w:left="1554" w:hanging="360"/>
      </w:pPr>
      <w:rPr>
        <w:rFonts w:hint="default"/>
      </w:rPr>
    </w:lvl>
    <w:lvl w:ilvl="3" w:tplc="5B206A74">
      <w:numFmt w:val="bullet"/>
      <w:lvlText w:val="•"/>
      <w:lvlJc w:val="left"/>
      <w:pPr>
        <w:ind w:left="2101" w:hanging="360"/>
      </w:pPr>
      <w:rPr>
        <w:rFonts w:hint="default"/>
      </w:rPr>
    </w:lvl>
    <w:lvl w:ilvl="4" w:tplc="78A282E6">
      <w:numFmt w:val="bullet"/>
      <w:lvlText w:val="•"/>
      <w:lvlJc w:val="left"/>
      <w:pPr>
        <w:ind w:left="2648" w:hanging="360"/>
      </w:pPr>
      <w:rPr>
        <w:rFonts w:hint="default"/>
      </w:rPr>
    </w:lvl>
    <w:lvl w:ilvl="5" w:tplc="4A8C6F7C">
      <w:numFmt w:val="bullet"/>
      <w:lvlText w:val="•"/>
      <w:lvlJc w:val="left"/>
      <w:pPr>
        <w:ind w:left="3195" w:hanging="360"/>
      </w:pPr>
      <w:rPr>
        <w:rFonts w:hint="default"/>
      </w:rPr>
    </w:lvl>
    <w:lvl w:ilvl="6" w:tplc="7EA28E1E">
      <w:numFmt w:val="bullet"/>
      <w:lvlText w:val="•"/>
      <w:lvlJc w:val="left"/>
      <w:pPr>
        <w:ind w:left="3742" w:hanging="360"/>
      </w:pPr>
      <w:rPr>
        <w:rFonts w:hint="default"/>
      </w:rPr>
    </w:lvl>
    <w:lvl w:ilvl="7" w:tplc="9814D33C">
      <w:numFmt w:val="bullet"/>
      <w:lvlText w:val="•"/>
      <w:lvlJc w:val="left"/>
      <w:pPr>
        <w:ind w:left="4289" w:hanging="360"/>
      </w:pPr>
      <w:rPr>
        <w:rFonts w:hint="default"/>
      </w:rPr>
    </w:lvl>
    <w:lvl w:ilvl="8" w:tplc="50007DC4">
      <w:numFmt w:val="bullet"/>
      <w:lvlText w:val="•"/>
      <w:lvlJc w:val="left"/>
      <w:pPr>
        <w:ind w:left="4836" w:hanging="360"/>
      </w:pPr>
      <w:rPr>
        <w:rFonts w:hint="default"/>
      </w:rPr>
    </w:lvl>
  </w:abstractNum>
  <w:abstractNum w:abstractNumId="2" w15:restartNumberingAfterBreak="0">
    <w:nsid w:val="26455F4E"/>
    <w:multiLevelType w:val="hybridMultilevel"/>
    <w:tmpl w:val="1CD46176"/>
    <w:lvl w:ilvl="0" w:tplc="6F884B2A">
      <w:start w:val="1"/>
      <w:numFmt w:val="decimal"/>
      <w:lvlText w:val="%1."/>
      <w:lvlJc w:val="left"/>
      <w:pPr>
        <w:ind w:left="600" w:hanging="361"/>
        <w:jc w:val="left"/>
      </w:pPr>
      <w:rPr>
        <w:rFonts w:ascii="Georgia" w:eastAsia="Georgia" w:hAnsi="Georgia" w:cs="Georgia" w:hint="default"/>
        <w:w w:val="99"/>
        <w:sz w:val="22"/>
        <w:szCs w:val="22"/>
      </w:rPr>
    </w:lvl>
    <w:lvl w:ilvl="1" w:tplc="0D9C883C">
      <w:numFmt w:val="bullet"/>
      <w:lvlText w:val=""/>
      <w:lvlJc w:val="left"/>
      <w:pPr>
        <w:ind w:left="959" w:hanging="360"/>
      </w:pPr>
      <w:rPr>
        <w:rFonts w:ascii="Symbol" w:eastAsia="Symbol" w:hAnsi="Symbol" w:cs="Symbol" w:hint="default"/>
        <w:w w:val="99"/>
        <w:sz w:val="22"/>
        <w:szCs w:val="22"/>
      </w:rPr>
    </w:lvl>
    <w:lvl w:ilvl="2" w:tplc="D1AC4A3E">
      <w:numFmt w:val="bullet"/>
      <w:lvlText w:val="•"/>
      <w:lvlJc w:val="left"/>
      <w:pPr>
        <w:ind w:left="1946" w:hanging="360"/>
      </w:pPr>
      <w:rPr>
        <w:rFonts w:hint="default"/>
      </w:rPr>
    </w:lvl>
    <w:lvl w:ilvl="3" w:tplc="BBD2E796">
      <w:numFmt w:val="bullet"/>
      <w:lvlText w:val="•"/>
      <w:lvlJc w:val="left"/>
      <w:pPr>
        <w:ind w:left="2933" w:hanging="360"/>
      </w:pPr>
      <w:rPr>
        <w:rFonts w:hint="default"/>
      </w:rPr>
    </w:lvl>
    <w:lvl w:ilvl="4" w:tplc="223E2212">
      <w:numFmt w:val="bullet"/>
      <w:lvlText w:val="•"/>
      <w:lvlJc w:val="left"/>
      <w:pPr>
        <w:ind w:left="3920" w:hanging="360"/>
      </w:pPr>
      <w:rPr>
        <w:rFonts w:hint="default"/>
      </w:rPr>
    </w:lvl>
    <w:lvl w:ilvl="5" w:tplc="7A627B58">
      <w:numFmt w:val="bullet"/>
      <w:lvlText w:val="•"/>
      <w:lvlJc w:val="left"/>
      <w:pPr>
        <w:ind w:left="4906" w:hanging="360"/>
      </w:pPr>
      <w:rPr>
        <w:rFonts w:hint="default"/>
      </w:rPr>
    </w:lvl>
    <w:lvl w:ilvl="6" w:tplc="3AA2BD02">
      <w:numFmt w:val="bullet"/>
      <w:lvlText w:val="•"/>
      <w:lvlJc w:val="left"/>
      <w:pPr>
        <w:ind w:left="5893" w:hanging="360"/>
      </w:pPr>
      <w:rPr>
        <w:rFonts w:hint="default"/>
      </w:rPr>
    </w:lvl>
    <w:lvl w:ilvl="7" w:tplc="81761D92">
      <w:numFmt w:val="bullet"/>
      <w:lvlText w:val="•"/>
      <w:lvlJc w:val="left"/>
      <w:pPr>
        <w:ind w:left="6880" w:hanging="360"/>
      </w:pPr>
      <w:rPr>
        <w:rFonts w:hint="default"/>
      </w:rPr>
    </w:lvl>
    <w:lvl w:ilvl="8" w:tplc="DCF0622C">
      <w:numFmt w:val="bullet"/>
      <w:lvlText w:val="•"/>
      <w:lvlJc w:val="left"/>
      <w:pPr>
        <w:ind w:left="7866" w:hanging="360"/>
      </w:pPr>
      <w:rPr>
        <w:rFonts w:hint="default"/>
      </w:rPr>
    </w:lvl>
  </w:abstractNum>
  <w:abstractNum w:abstractNumId="3" w15:restartNumberingAfterBreak="0">
    <w:nsid w:val="271D3F20"/>
    <w:multiLevelType w:val="hybridMultilevel"/>
    <w:tmpl w:val="C0BEE616"/>
    <w:lvl w:ilvl="0" w:tplc="5F06075A">
      <w:start w:val="1"/>
      <w:numFmt w:val="decimal"/>
      <w:lvlText w:val="%1."/>
      <w:lvlJc w:val="left"/>
      <w:pPr>
        <w:ind w:left="600" w:hanging="360"/>
        <w:jc w:val="left"/>
      </w:pPr>
      <w:rPr>
        <w:rFonts w:ascii="Georgia" w:eastAsia="Georgia" w:hAnsi="Georgia" w:cs="Georgia" w:hint="default"/>
        <w:spacing w:val="-1"/>
        <w:w w:val="99"/>
        <w:sz w:val="24"/>
        <w:szCs w:val="24"/>
      </w:rPr>
    </w:lvl>
    <w:lvl w:ilvl="1" w:tplc="5DB68B20">
      <w:numFmt w:val="bullet"/>
      <w:lvlText w:val="•"/>
      <w:lvlJc w:val="left"/>
      <w:pPr>
        <w:ind w:left="1524" w:hanging="360"/>
      </w:pPr>
      <w:rPr>
        <w:rFonts w:hint="default"/>
      </w:rPr>
    </w:lvl>
    <w:lvl w:ilvl="2" w:tplc="CB7861E0">
      <w:numFmt w:val="bullet"/>
      <w:lvlText w:val="•"/>
      <w:lvlJc w:val="left"/>
      <w:pPr>
        <w:ind w:left="2448" w:hanging="360"/>
      </w:pPr>
      <w:rPr>
        <w:rFonts w:hint="default"/>
      </w:rPr>
    </w:lvl>
    <w:lvl w:ilvl="3" w:tplc="4544D0E2">
      <w:numFmt w:val="bullet"/>
      <w:lvlText w:val="•"/>
      <w:lvlJc w:val="left"/>
      <w:pPr>
        <w:ind w:left="3372" w:hanging="360"/>
      </w:pPr>
      <w:rPr>
        <w:rFonts w:hint="default"/>
      </w:rPr>
    </w:lvl>
    <w:lvl w:ilvl="4" w:tplc="F51E1570">
      <w:numFmt w:val="bullet"/>
      <w:lvlText w:val="•"/>
      <w:lvlJc w:val="left"/>
      <w:pPr>
        <w:ind w:left="4296" w:hanging="360"/>
      </w:pPr>
      <w:rPr>
        <w:rFonts w:hint="default"/>
      </w:rPr>
    </w:lvl>
    <w:lvl w:ilvl="5" w:tplc="AFB2E890">
      <w:numFmt w:val="bullet"/>
      <w:lvlText w:val="•"/>
      <w:lvlJc w:val="left"/>
      <w:pPr>
        <w:ind w:left="5220" w:hanging="360"/>
      </w:pPr>
      <w:rPr>
        <w:rFonts w:hint="default"/>
      </w:rPr>
    </w:lvl>
    <w:lvl w:ilvl="6" w:tplc="7E1EA468">
      <w:numFmt w:val="bullet"/>
      <w:lvlText w:val="•"/>
      <w:lvlJc w:val="left"/>
      <w:pPr>
        <w:ind w:left="6144" w:hanging="360"/>
      </w:pPr>
      <w:rPr>
        <w:rFonts w:hint="default"/>
      </w:rPr>
    </w:lvl>
    <w:lvl w:ilvl="7" w:tplc="C83AEE52">
      <w:numFmt w:val="bullet"/>
      <w:lvlText w:val="•"/>
      <w:lvlJc w:val="left"/>
      <w:pPr>
        <w:ind w:left="7068" w:hanging="360"/>
      </w:pPr>
      <w:rPr>
        <w:rFonts w:hint="default"/>
      </w:rPr>
    </w:lvl>
    <w:lvl w:ilvl="8" w:tplc="656E9946">
      <w:numFmt w:val="bullet"/>
      <w:lvlText w:val="•"/>
      <w:lvlJc w:val="left"/>
      <w:pPr>
        <w:ind w:left="7992" w:hanging="360"/>
      </w:pPr>
      <w:rPr>
        <w:rFonts w:hint="default"/>
      </w:rPr>
    </w:lvl>
  </w:abstractNum>
  <w:abstractNum w:abstractNumId="4" w15:restartNumberingAfterBreak="0">
    <w:nsid w:val="2B260E55"/>
    <w:multiLevelType w:val="hybridMultilevel"/>
    <w:tmpl w:val="F56248D2"/>
    <w:lvl w:ilvl="0" w:tplc="02CEF28A">
      <w:numFmt w:val="bullet"/>
      <w:lvlText w:val=""/>
      <w:lvlJc w:val="left"/>
      <w:pPr>
        <w:ind w:left="600" w:hanging="360"/>
      </w:pPr>
      <w:rPr>
        <w:rFonts w:ascii="Wingdings" w:eastAsia="Wingdings" w:hAnsi="Wingdings" w:cs="Wingdings" w:hint="default"/>
        <w:w w:val="99"/>
        <w:sz w:val="22"/>
        <w:szCs w:val="22"/>
      </w:rPr>
    </w:lvl>
    <w:lvl w:ilvl="1" w:tplc="1D24525E">
      <w:numFmt w:val="bullet"/>
      <w:lvlText w:val="•"/>
      <w:lvlJc w:val="left"/>
      <w:pPr>
        <w:ind w:left="1524" w:hanging="360"/>
      </w:pPr>
      <w:rPr>
        <w:rFonts w:hint="default"/>
      </w:rPr>
    </w:lvl>
    <w:lvl w:ilvl="2" w:tplc="7B3E69AC">
      <w:numFmt w:val="bullet"/>
      <w:lvlText w:val="•"/>
      <w:lvlJc w:val="left"/>
      <w:pPr>
        <w:ind w:left="2448" w:hanging="360"/>
      </w:pPr>
      <w:rPr>
        <w:rFonts w:hint="default"/>
      </w:rPr>
    </w:lvl>
    <w:lvl w:ilvl="3" w:tplc="4738A844">
      <w:numFmt w:val="bullet"/>
      <w:lvlText w:val="•"/>
      <w:lvlJc w:val="left"/>
      <w:pPr>
        <w:ind w:left="3372" w:hanging="360"/>
      </w:pPr>
      <w:rPr>
        <w:rFonts w:hint="default"/>
      </w:rPr>
    </w:lvl>
    <w:lvl w:ilvl="4" w:tplc="B12C9C1C">
      <w:numFmt w:val="bullet"/>
      <w:lvlText w:val="•"/>
      <w:lvlJc w:val="left"/>
      <w:pPr>
        <w:ind w:left="4296" w:hanging="360"/>
      </w:pPr>
      <w:rPr>
        <w:rFonts w:hint="default"/>
      </w:rPr>
    </w:lvl>
    <w:lvl w:ilvl="5" w:tplc="61626144">
      <w:numFmt w:val="bullet"/>
      <w:lvlText w:val="•"/>
      <w:lvlJc w:val="left"/>
      <w:pPr>
        <w:ind w:left="5220" w:hanging="360"/>
      </w:pPr>
      <w:rPr>
        <w:rFonts w:hint="default"/>
      </w:rPr>
    </w:lvl>
    <w:lvl w:ilvl="6" w:tplc="F106246E">
      <w:numFmt w:val="bullet"/>
      <w:lvlText w:val="•"/>
      <w:lvlJc w:val="left"/>
      <w:pPr>
        <w:ind w:left="6144" w:hanging="360"/>
      </w:pPr>
      <w:rPr>
        <w:rFonts w:hint="default"/>
      </w:rPr>
    </w:lvl>
    <w:lvl w:ilvl="7" w:tplc="D7B02BF8">
      <w:numFmt w:val="bullet"/>
      <w:lvlText w:val="•"/>
      <w:lvlJc w:val="left"/>
      <w:pPr>
        <w:ind w:left="7068" w:hanging="360"/>
      </w:pPr>
      <w:rPr>
        <w:rFonts w:hint="default"/>
      </w:rPr>
    </w:lvl>
    <w:lvl w:ilvl="8" w:tplc="38E2C4B6">
      <w:numFmt w:val="bullet"/>
      <w:lvlText w:val="•"/>
      <w:lvlJc w:val="left"/>
      <w:pPr>
        <w:ind w:left="7992" w:hanging="360"/>
      </w:pPr>
      <w:rPr>
        <w:rFonts w:hint="default"/>
      </w:rPr>
    </w:lvl>
  </w:abstractNum>
  <w:abstractNum w:abstractNumId="5" w15:restartNumberingAfterBreak="0">
    <w:nsid w:val="3CC107A9"/>
    <w:multiLevelType w:val="hybridMultilevel"/>
    <w:tmpl w:val="1CEAB77E"/>
    <w:lvl w:ilvl="0" w:tplc="DB6C3EA8">
      <w:numFmt w:val="bullet"/>
      <w:lvlText w:val=""/>
      <w:lvlJc w:val="left"/>
      <w:pPr>
        <w:ind w:left="467" w:hanging="360"/>
      </w:pPr>
      <w:rPr>
        <w:rFonts w:ascii="Wingdings" w:eastAsia="Wingdings" w:hAnsi="Wingdings" w:cs="Wingdings" w:hint="default"/>
        <w:w w:val="99"/>
        <w:sz w:val="22"/>
        <w:szCs w:val="22"/>
      </w:rPr>
    </w:lvl>
    <w:lvl w:ilvl="1" w:tplc="3D66DDC2">
      <w:numFmt w:val="bullet"/>
      <w:lvlText w:val="•"/>
      <w:lvlJc w:val="left"/>
      <w:pPr>
        <w:ind w:left="1007" w:hanging="360"/>
      </w:pPr>
      <w:rPr>
        <w:rFonts w:hint="default"/>
      </w:rPr>
    </w:lvl>
    <w:lvl w:ilvl="2" w:tplc="F6F49068">
      <w:numFmt w:val="bullet"/>
      <w:lvlText w:val="•"/>
      <w:lvlJc w:val="left"/>
      <w:pPr>
        <w:ind w:left="1554" w:hanging="360"/>
      </w:pPr>
      <w:rPr>
        <w:rFonts w:hint="default"/>
      </w:rPr>
    </w:lvl>
    <w:lvl w:ilvl="3" w:tplc="62EA204E">
      <w:numFmt w:val="bullet"/>
      <w:lvlText w:val="•"/>
      <w:lvlJc w:val="left"/>
      <w:pPr>
        <w:ind w:left="2101" w:hanging="360"/>
      </w:pPr>
      <w:rPr>
        <w:rFonts w:hint="default"/>
      </w:rPr>
    </w:lvl>
    <w:lvl w:ilvl="4" w:tplc="BB80D764">
      <w:numFmt w:val="bullet"/>
      <w:lvlText w:val="•"/>
      <w:lvlJc w:val="left"/>
      <w:pPr>
        <w:ind w:left="2648" w:hanging="360"/>
      </w:pPr>
      <w:rPr>
        <w:rFonts w:hint="default"/>
      </w:rPr>
    </w:lvl>
    <w:lvl w:ilvl="5" w:tplc="CEEA90F2">
      <w:numFmt w:val="bullet"/>
      <w:lvlText w:val="•"/>
      <w:lvlJc w:val="left"/>
      <w:pPr>
        <w:ind w:left="3195" w:hanging="360"/>
      </w:pPr>
      <w:rPr>
        <w:rFonts w:hint="default"/>
      </w:rPr>
    </w:lvl>
    <w:lvl w:ilvl="6" w:tplc="1F3EF2A6">
      <w:numFmt w:val="bullet"/>
      <w:lvlText w:val="•"/>
      <w:lvlJc w:val="left"/>
      <w:pPr>
        <w:ind w:left="3742" w:hanging="360"/>
      </w:pPr>
      <w:rPr>
        <w:rFonts w:hint="default"/>
      </w:rPr>
    </w:lvl>
    <w:lvl w:ilvl="7" w:tplc="77161768">
      <w:numFmt w:val="bullet"/>
      <w:lvlText w:val="•"/>
      <w:lvlJc w:val="left"/>
      <w:pPr>
        <w:ind w:left="4289" w:hanging="360"/>
      </w:pPr>
      <w:rPr>
        <w:rFonts w:hint="default"/>
      </w:rPr>
    </w:lvl>
    <w:lvl w:ilvl="8" w:tplc="55D40662">
      <w:numFmt w:val="bullet"/>
      <w:lvlText w:val="•"/>
      <w:lvlJc w:val="left"/>
      <w:pPr>
        <w:ind w:left="4836" w:hanging="360"/>
      </w:pPr>
      <w:rPr>
        <w:rFonts w:hint="default"/>
      </w:rPr>
    </w:lvl>
  </w:abstractNum>
  <w:abstractNum w:abstractNumId="6" w15:restartNumberingAfterBreak="0">
    <w:nsid w:val="56AB1F56"/>
    <w:multiLevelType w:val="hybridMultilevel"/>
    <w:tmpl w:val="C96A6434"/>
    <w:lvl w:ilvl="0" w:tplc="AD4E183C">
      <w:numFmt w:val="bullet"/>
      <w:lvlText w:val=""/>
      <w:lvlJc w:val="left"/>
      <w:pPr>
        <w:ind w:left="467" w:hanging="360"/>
      </w:pPr>
      <w:rPr>
        <w:rFonts w:ascii="Wingdings" w:eastAsia="Wingdings" w:hAnsi="Wingdings" w:cs="Wingdings" w:hint="default"/>
        <w:w w:val="99"/>
        <w:sz w:val="22"/>
        <w:szCs w:val="22"/>
      </w:rPr>
    </w:lvl>
    <w:lvl w:ilvl="1" w:tplc="22B043DA">
      <w:numFmt w:val="bullet"/>
      <w:lvlText w:val="•"/>
      <w:lvlJc w:val="left"/>
      <w:pPr>
        <w:ind w:left="1007" w:hanging="360"/>
      </w:pPr>
      <w:rPr>
        <w:rFonts w:hint="default"/>
      </w:rPr>
    </w:lvl>
    <w:lvl w:ilvl="2" w:tplc="77601480">
      <w:numFmt w:val="bullet"/>
      <w:lvlText w:val="•"/>
      <w:lvlJc w:val="left"/>
      <w:pPr>
        <w:ind w:left="1554" w:hanging="360"/>
      </w:pPr>
      <w:rPr>
        <w:rFonts w:hint="default"/>
      </w:rPr>
    </w:lvl>
    <w:lvl w:ilvl="3" w:tplc="E03AA662">
      <w:numFmt w:val="bullet"/>
      <w:lvlText w:val="•"/>
      <w:lvlJc w:val="left"/>
      <w:pPr>
        <w:ind w:left="2101" w:hanging="360"/>
      </w:pPr>
      <w:rPr>
        <w:rFonts w:hint="default"/>
      </w:rPr>
    </w:lvl>
    <w:lvl w:ilvl="4" w:tplc="9DE60E76">
      <w:numFmt w:val="bullet"/>
      <w:lvlText w:val="•"/>
      <w:lvlJc w:val="left"/>
      <w:pPr>
        <w:ind w:left="2648" w:hanging="360"/>
      </w:pPr>
      <w:rPr>
        <w:rFonts w:hint="default"/>
      </w:rPr>
    </w:lvl>
    <w:lvl w:ilvl="5" w:tplc="2F624CE2">
      <w:numFmt w:val="bullet"/>
      <w:lvlText w:val="•"/>
      <w:lvlJc w:val="left"/>
      <w:pPr>
        <w:ind w:left="3195" w:hanging="360"/>
      </w:pPr>
      <w:rPr>
        <w:rFonts w:hint="default"/>
      </w:rPr>
    </w:lvl>
    <w:lvl w:ilvl="6" w:tplc="115EAF24">
      <w:numFmt w:val="bullet"/>
      <w:lvlText w:val="•"/>
      <w:lvlJc w:val="left"/>
      <w:pPr>
        <w:ind w:left="3742" w:hanging="360"/>
      </w:pPr>
      <w:rPr>
        <w:rFonts w:hint="default"/>
      </w:rPr>
    </w:lvl>
    <w:lvl w:ilvl="7" w:tplc="89FC1F12">
      <w:numFmt w:val="bullet"/>
      <w:lvlText w:val="•"/>
      <w:lvlJc w:val="left"/>
      <w:pPr>
        <w:ind w:left="4289" w:hanging="360"/>
      </w:pPr>
      <w:rPr>
        <w:rFonts w:hint="default"/>
      </w:rPr>
    </w:lvl>
    <w:lvl w:ilvl="8" w:tplc="7A1AB962">
      <w:numFmt w:val="bullet"/>
      <w:lvlText w:val="•"/>
      <w:lvlJc w:val="left"/>
      <w:pPr>
        <w:ind w:left="4836" w:hanging="360"/>
      </w:pPr>
      <w:rPr>
        <w:rFonts w:hint="default"/>
      </w:rPr>
    </w:lvl>
  </w:abstractNum>
  <w:abstractNum w:abstractNumId="7" w15:restartNumberingAfterBreak="0">
    <w:nsid w:val="5D2D56FB"/>
    <w:multiLevelType w:val="hybridMultilevel"/>
    <w:tmpl w:val="2D66ED92"/>
    <w:lvl w:ilvl="0" w:tplc="B714069C">
      <w:start w:val="1"/>
      <w:numFmt w:val="decimal"/>
      <w:lvlText w:val="%1."/>
      <w:lvlJc w:val="left"/>
      <w:pPr>
        <w:ind w:left="446" w:hanging="207"/>
        <w:jc w:val="left"/>
      </w:pPr>
      <w:rPr>
        <w:rFonts w:ascii="Georgia" w:eastAsia="Georgia" w:hAnsi="Georgia" w:cs="Georgia" w:hint="default"/>
        <w:spacing w:val="-1"/>
        <w:w w:val="99"/>
        <w:sz w:val="22"/>
        <w:szCs w:val="22"/>
      </w:rPr>
    </w:lvl>
    <w:lvl w:ilvl="1" w:tplc="E402D53E">
      <w:numFmt w:val="bullet"/>
      <w:lvlText w:val="•"/>
      <w:lvlJc w:val="left"/>
      <w:pPr>
        <w:ind w:left="1380" w:hanging="207"/>
      </w:pPr>
      <w:rPr>
        <w:rFonts w:hint="default"/>
      </w:rPr>
    </w:lvl>
    <w:lvl w:ilvl="2" w:tplc="23F84788">
      <w:numFmt w:val="bullet"/>
      <w:lvlText w:val="•"/>
      <w:lvlJc w:val="left"/>
      <w:pPr>
        <w:ind w:left="2320" w:hanging="207"/>
      </w:pPr>
      <w:rPr>
        <w:rFonts w:hint="default"/>
      </w:rPr>
    </w:lvl>
    <w:lvl w:ilvl="3" w:tplc="7F240036">
      <w:numFmt w:val="bullet"/>
      <w:lvlText w:val="•"/>
      <w:lvlJc w:val="left"/>
      <w:pPr>
        <w:ind w:left="3260" w:hanging="207"/>
      </w:pPr>
      <w:rPr>
        <w:rFonts w:hint="default"/>
      </w:rPr>
    </w:lvl>
    <w:lvl w:ilvl="4" w:tplc="55BEC56E">
      <w:numFmt w:val="bullet"/>
      <w:lvlText w:val="•"/>
      <w:lvlJc w:val="left"/>
      <w:pPr>
        <w:ind w:left="4200" w:hanging="207"/>
      </w:pPr>
      <w:rPr>
        <w:rFonts w:hint="default"/>
      </w:rPr>
    </w:lvl>
    <w:lvl w:ilvl="5" w:tplc="A80EA834">
      <w:numFmt w:val="bullet"/>
      <w:lvlText w:val="•"/>
      <w:lvlJc w:val="left"/>
      <w:pPr>
        <w:ind w:left="5140" w:hanging="207"/>
      </w:pPr>
      <w:rPr>
        <w:rFonts w:hint="default"/>
      </w:rPr>
    </w:lvl>
    <w:lvl w:ilvl="6" w:tplc="5D4A643C">
      <w:numFmt w:val="bullet"/>
      <w:lvlText w:val="•"/>
      <w:lvlJc w:val="left"/>
      <w:pPr>
        <w:ind w:left="6080" w:hanging="207"/>
      </w:pPr>
      <w:rPr>
        <w:rFonts w:hint="default"/>
      </w:rPr>
    </w:lvl>
    <w:lvl w:ilvl="7" w:tplc="F07679F6">
      <w:numFmt w:val="bullet"/>
      <w:lvlText w:val="•"/>
      <w:lvlJc w:val="left"/>
      <w:pPr>
        <w:ind w:left="7020" w:hanging="207"/>
      </w:pPr>
      <w:rPr>
        <w:rFonts w:hint="default"/>
      </w:rPr>
    </w:lvl>
    <w:lvl w:ilvl="8" w:tplc="718A259C">
      <w:numFmt w:val="bullet"/>
      <w:lvlText w:val="•"/>
      <w:lvlJc w:val="left"/>
      <w:pPr>
        <w:ind w:left="7960" w:hanging="207"/>
      </w:pPr>
      <w:rPr>
        <w:rFonts w:hint="default"/>
      </w:rPr>
    </w:lvl>
  </w:abstractNum>
  <w:num w:numId="1">
    <w:abstractNumId w:val="2"/>
  </w:num>
  <w:num w:numId="2">
    <w:abstractNumId w:val="6"/>
  </w:num>
  <w:num w:numId="3">
    <w:abstractNumId w:val="5"/>
  </w:num>
  <w:num w:numId="4">
    <w:abstractNumId w:val="0"/>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1" w:cryptProviderType="rsaAES" w:cryptAlgorithmClass="hash" w:cryptAlgorithmType="typeAny" w:cryptAlgorithmSid="14" w:cryptSpinCount="100000" w:hash="Gx4VQ9hDiLZmlalus5P++S9BiWsBzTOoTMW3KxYK6ntQ6XORgYv22YkDWrCBhxTIxmWXW8kgR2WyMAXoLJIzvg==" w:salt="klFxLPY1/MmjX2VDAv2upA=="/>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0529B"/>
    <w:rsid w:val="00025C0E"/>
    <w:rsid w:val="00066DB9"/>
    <w:rsid w:val="0013430E"/>
    <w:rsid w:val="00326E6C"/>
    <w:rsid w:val="005F14BD"/>
    <w:rsid w:val="00636D3D"/>
    <w:rsid w:val="00B0500C"/>
    <w:rsid w:val="00BA2A9F"/>
    <w:rsid w:val="00C0529B"/>
    <w:rsid w:val="00ED5B16"/>
    <w:rsid w:val="00F02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11E572C"/>
  <w15:docId w15:val="{CAC4548A-0470-4B79-B56E-8D5D9A0D5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spacing w:before="78"/>
      <w:ind w:left="240"/>
      <w:outlineLvl w:val="0"/>
    </w:pPr>
    <w:rPr>
      <w:b/>
      <w:bCs/>
      <w:sz w:val="24"/>
      <w:szCs w:val="24"/>
    </w:rPr>
  </w:style>
  <w:style w:type="paragraph" w:styleId="Heading2">
    <w:name w:val="heading 2"/>
    <w:basedOn w:val="Normal"/>
    <w:uiPriority w:val="9"/>
    <w:unhideWhenUsed/>
    <w:qFormat/>
    <w:pPr>
      <w:ind w:left="599"/>
      <w:outlineLvl w:val="1"/>
    </w:pPr>
    <w:rPr>
      <w:b/>
      <w:bCs/>
    </w:rPr>
  </w:style>
  <w:style w:type="paragraph" w:styleId="Heading3">
    <w:name w:val="heading 3"/>
    <w:basedOn w:val="Normal"/>
    <w:uiPriority w:val="9"/>
    <w:unhideWhenUsed/>
    <w:qFormat/>
    <w:pPr>
      <w:ind w:left="240"/>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4"/>
      <w:ind w:left="239"/>
    </w:pPr>
  </w:style>
  <w:style w:type="paragraph" w:styleId="BodyText">
    <w:name w:val="Body Text"/>
    <w:basedOn w:val="Normal"/>
    <w:uiPriority w:val="1"/>
    <w:qFormat/>
  </w:style>
  <w:style w:type="paragraph" w:styleId="ListParagraph">
    <w:name w:val="List Paragraph"/>
    <w:basedOn w:val="Normal"/>
    <w:uiPriority w:val="1"/>
    <w:qFormat/>
    <w:pPr>
      <w:ind w:left="599"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66D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DB9"/>
    <w:rPr>
      <w:rFonts w:ascii="Segoe UI" w:eastAsia="Georgia" w:hAnsi="Segoe UI" w:cs="Segoe UI"/>
      <w:sz w:val="18"/>
      <w:szCs w:val="18"/>
    </w:rPr>
  </w:style>
  <w:style w:type="paragraph" w:styleId="Header">
    <w:name w:val="header"/>
    <w:basedOn w:val="Normal"/>
    <w:link w:val="HeaderChar"/>
    <w:uiPriority w:val="99"/>
    <w:unhideWhenUsed/>
    <w:rsid w:val="00BA2A9F"/>
    <w:pPr>
      <w:tabs>
        <w:tab w:val="center" w:pos="4680"/>
        <w:tab w:val="right" w:pos="9360"/>
      </w:tabs>
    </w:pPr>
  </w:style>
  <w:style w:type="character" w:customStyle="1" w:styleId="HeaderChar">
    <w:name w:val="Header Char"/>
    <w:basedOn w:val="DefaultParagraphFont"/>
    <w:link w:val="Header"/>
    <w:uiPriority w:val="99"/>
    <w:rsid w:val="00BA2A9F"/>
    <w:rPr>
      <w:rFonts w:ascii="Georgia" w:eastAsia="Georgia" w:hAnsi="Georgia" w:cs="Georgia"/>
    </w:rPr>
  </w:style>
  <w:style w:type="paragraph" w:styleId="Footer">
    <w:name w:val="footer"/>
    <w:basedOn w:val="Normal"/>
    <w:link w:val="FooterChar"/>
    <w:uiPriority w:val="99"/>
    <w:unhideWhenUsed/>
    <w:rsid w:val="00BA2A9F"/>
    <w:pPr>
      <w:tabs>
        <w:tab w:val="center" w:pos="4680"/>
        <w:tab w:val="right" w:pos="9360"/>
      </w:tabs>
    </w:pPr>
  </w:style>
  <w:style w:type="character" w:customStyle="1" w:styleId="FooterChar">
    <w:name w:val="Footer Char"/>
    <w:basedOn w:val="DefaultParagraphFont"/>
    <w:link w:val="Footer"/>
    <w:uiPriority w:val="99"/>
    <w:rsid w:val="00BA2A9F"/>
    <w:rPr>
      <w:rFonts w:ascii="Georgia" w:eastAsia="Georgia" w:hAnsi="Georgia" w:cs="Georgia"/>
    </w:rPr>
  </w:style>
  <w:style w:type="character" w:styleId="PlaceholderText">
    <w:name w:val="Placeholder Text"/>
    <w:basedOn w:val="DefaultParagraphFont"/>
    <w:uiPriority w:val="99"/>
    <w:semiHidden/>
    <w:rsid w:val="00BA2A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4FEC1A8B-696B-406E-9303-BAEEDDEB8A92}"/>
      </w:docPartPr>
      <w:docPartBody>
        <w:p w:rsidR="00000000" w:rsidRDefault="00CA329E">
          <w:r w:rsidRPr="00AF637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29E"/>
    <w:rsid w:val="00593B89"/>
    <w:rsid w:val="00CA3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DB8E5CFC554183ADB71CA337743D53">
    <w:name w:val="76DB8E5CFC554183ADB71CA337743D53"/>
    <w:rsid w:val="00CA329E"/>
  </w:style>
  <w:style w:type="character" w:styleId="PlaceholderText">
    <w:name w:val="Placeholder Text"/>
    <w:basedOn w:val="DefaultParagraphFont"/>
    <w:uiPriority w:val="99"/>
    <w:semiHidden/>
    <w:rsid w:val="00CA329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WHY ESTABLISH A RETURN TO WORK PROGRAM/</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ESTABLISH A RETURN TO WORK PROGRAM/</dc:title>
  <dc:creator>ruffe</dc:creator>
  <cp:lastModifiedBy>O'Neil, James (WCB)</cp:lastModifiedBy>
  <cp:revision>4</cp:revision>
  <cp:lastPrinted>2020-01-31T17:42:00Z</cp:lastPrinted>
  <dcterms:created xsi:type="dcterms:W3CDTF">2020-02-21T13:08:00Z</dcterms:created>
  <dcterms:modified xsi:type="dcterms:W3CDTF">2020-02-25T20:16:00Z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2011-07-08T00:00:00Z</vt:filetime>
  </property>
  <property fmtid="{D5CDD505-2E9C-101B-9397-08002B2CF9AE}" pid="3" name="Creator">
    <vt:lpwstr>Acrobat PDFMaker 9.1 for Word</vt:lpwstr>
  </property>
  <property fmtid="{D5CDD505-2E9C-101B-9397-08002B2CF9AE}" pid="4" name="LastSaved">
    <vt:filetime>2020-01-31T00:00:00Z</vt:filetime>
  </property>
</Properties>
</file>